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1F" w:rsidRDefault="00B92E1F" w:rsidP="00B92E1F">
      <w:pPr>
        <w:widowControl w:val="0"/>
        <w:autoSpaceDE w:val="0"/>
        <w:autoSpaceDN w:val="0"/>
        <w:adjustRightInd w:val="0"/>
        <w:spacing w:after="0" w:line="240" w:lineRule="auto"/>
        <w:ind w:left="5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</w:t>
      </w:r>
      <w:r>
        <w:rPr>
          <w:rFonts w:ascii="Segoe UI" w:hAnsi="Segoe UI" w:cs="Segoe UI"/>
          <w:b/>
          <w:bCs/>
          <w:sz w:val="13"/>
          <w:szCs w:val="13"/>
        </w:rPr>
        <w:t>XAMINATION</w:t>
      </w:r>
      <w:r>
        <w:rPr>
          <w:rFonts w:ascii="Segoe UI" w:hAnsi="Segoe UI" w:cs="Segoe UI"/>
          <w:b/>
          <w:bCs/>
          <w:sz w:val="19"/>
          <w:szCs w:val="19"/>
        </w:rPr>
        <w:t xml:space="preserve"> T</w:t>
      </w:r>
      <w:r>
        <w:rPr>
          <w:rFonts w:ascii="Segoe UI" w:hAnsi="Segoe UI" w:cs="Segoe UI"/>
          <w:b/>
          <w:bCs/>
          <w:sz w:val="13"/>
          <w:szCs w:val="13"/>
        </w:rPr>
        <w:t>IMETABLE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54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54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E X A M I N A T I O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N  B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R A N C H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</w:t>
      </w:r>
      <w:r w:rsidR="00592A53">
        <w:rPr>
          <w:rFonts w:ascii="Segoe UI" w:hAnsi="Segoe UI" w:cs="Segoe UI"/>
          <w:b/>
          <w:bCs/>
          <w:sz w:val="19"/>
          <w:szCs w:val="19"/>
          <w:u w:val="single"/>
        </w:rPr>
        <w:t>V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Y</w:t>
      </w:r>
      <w:r w:rsidR="00775D16">
        <w:rPr>
          <w:rFonts w:ascii="Segoe UI" w:hAnsi="Segoe UI" w:cs="Segoe UI"/>
          <w:b/>
          <w:bCs/>
          <w:sz w:val="19"/>
          <w:szCs w:val="19"/>
          <w:u w:val="single"/>
        </w:rPr>
        <w:t xml:space="preserve">EAR B.PHARM - I SEMESTER –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R13,R09,R07 REGULATIONS-REGULAR/SUPPLEMENTARY EXAMINATIONS NOVEMBER/DECEMBER-2016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7" w:lineRule="auto"/>
        <w:ind w:left="9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T I M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E :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842C1D">
        <w:rPr>
          <w:rFonts w:ascii="Segoe UI" w:hAnsi="Segoe UI" w:cs="Segoe UI"/>
          <w:b/>
          <w:bCs/>
          <w:sz w:val="19"/>
          <w:szCs w:val="19"/>
        </w:rPr>
        <w:t>2</w:t>
      </w:r>
      <w:r>
        <w:rPr>
          <w:rFonts w:ascii="Segoe UI" w:hAnsi="Segoe UI" w:cs="Segoe UI"/>
          <w:b/>
          <w:bCs/>
          <w:sz w:val="19"/>
          <w:szCs w:val="19"/>
        </w:rPr>
        <w:t>:00</w:t>
      </w:r>
      <w:r w:rsidR="00842C1D">
        <w:rPr>
          <w:rFonts w:ascii="Segoe UI" w:hAnsi="Segoe UI" w:cs="Segoe UI"/>
          <w:b/>
          <w:bCs/>
          <w:sz w:val="19"/>
          <w:szCs w:val="19"/>
        </w:rPr>
        <w:t xml:space="preserve"> PM</w:t>
      </w:r>
      <w:r>
        <w:rPr>
          <w:rFonts w:ascii="Segoe UI" w:hAnsi="Segoe UI" w:cs="Segoe UI"/>
          <w:b/>
          <w:bCs/>
          <w:sz w:val="19"/>
          <w:szCs w:val="19"/>
        </w:rPr>
        <w:t xml:space="preserve"> TO</w:t>
      </w:r>
      <w:r w:rsidR="00842C1D">
        <w:rPr>
          <w:rFonts w:ascii="Segoe UI" w:hAnsi="Segoe UI" w:cs="Segoe UI"/>
          <w:b/>
          <w:bCs/>
          <w:sz w:val="19"/>
          <w:szCs w:val="19"/>
        </w:rPr>
        <w:t xml:space="preserve"> 5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p w:rsidR="00EA7367" w:rsidRDefault="00EA7367" w:rsidP="00B92E1F">
      <w:pPr>
        <w:widowControl w:val="0"/>
        <w:autoSpaceDE w:val="0"/>
        <w:autoSpaceDN w:val="0"/>
        <w:adjustRightInd w:val="0"/>
        <w:spacing w:after="0" w:line="237" w:lineRule="auto"/>
        <w:ind w:left="9990"/>
        <w:rPr>
          <w:rFonts w:ascii="Segoe UI" w:hAnsi="Segoe UI" w:cs="Segoe UI"/>
          <w:b/>
          <w:bCs/>
          <w:sz w:val="19"/>
          <w:szCs w:val="19"/>
        </w:rPr>
      </w:pPr>
    </w:p>
    <w:tbl>
      <w:tblPr>
        <w:tblStyle w:val="TableGrid"/>
        <w:tblW w:w="0" w:type="auto"/>
        <w:tblLook w:val="04A0"/>
      </w:tblPr>
      <w:tblGrid>
        <w:gridCol w:w="2516"/>
        <w:gridCol w:w="3082"/>
        <w:gridCol w:w="3510"/>
        <w:gridCol w:w="3870"/>
      </w:tblGrid>
      <w:tr w:rsidR="00775D16" w:rsidTr="007E6AF2">
        <w:tc>
          <w:tcPr>
            <w:tcW w:w="2516" w:type="dxa"/>
            <w:vAlign w:val="center"/>
          </w:tcPr>
          <w:p w:rsidR="00775D16" w:rsidRPr="00124AEF" w:rsidRDefault="00775D16" w:rsidP="007E6AF2">
            <w:pPr>
              <w:jc w:val="center"/>
              <w:rPr>
                <w:b/>
              </w:rPr>
            </w:pPr>
            <w:r w:rsidRPr="00124AEF">
              <w:rPr>
                <w:b/>
              </w:rPr>
              <w:t>DATE</w:t>
            </w:r>
          </w:p>
          <w:p w:rsidR="00775D16" w:rsidRPr="00124AEF" w:rsidRDefault="00775D16" w:rsidP="007E6AF2">
            <w:pPr>
              <w:jc w:val="center"/>
              <w:rPr>
                <w:b/>
              </w:rPr>
            </w:pPr>
            <w:r w:rsidRPr="00124AEF">
              <w:rPr>
                <w:b/>
              </w:rPr>
              <w:t>&amp; DAY</w:t>
            </w:r>
          </w:p>
        </w:tc>
        <w:tc>
          <w:tcPr>
            <w:tcW w:w="3082" w:type="dxa"/>
            <w:vAlign w:val="center"/>
          </w:tcPr>
          <w:p w:rsidR="00775D16" w:rsidRPr="00124AEF" w:rsidRDefault="00775D16" w:rsidP="007E6AF2">
            <w:pPr>
              <w:jc w:val="center"/>
              <w:rPr>
                <w:b/>
              </w:rPr>
            </w:pPr>
            <w:r w:rsidRPr="00124AEF">
              <w:rPr>
                <w:b/>
              </w:rPr>
              <w:t>R13</w:t>
            </w:r>
          </w:p>
        </w:tc>
        <w:tc>
          <w:tcPr>
            <w:tcW w:w="3510" w:type="dxa"/>
            <w:vAlign w:val="center"/>
          </w:tcPr>
          <w:p w:rsidR="00775D16" w:rsidRPr="00124AEF" w:rsidRDefault="00775D16" w:rsidP="007E6AF2">
            <w:pPr>
              <w:jc w:val="center"/>
              <w:rPr>
                <w:b/>
              </w:rPr>
            </w:pPr>
            <w:r w:rsidRPr="00124AEF">
              <w:rPr>
                <w:b/>
              </w:rPr>
              <w:t>R09</w:t>
            </w:r>
          </w:p>
        </w:tc>
        <w:tc>
          <w:tcPr>
            <w:tcW w:w="3870" w:type="dxa"/>
            <w:vAlign w:val="center"/>
          </w:tcPr>
          <w:p w:rsidR="00775D16" w:rsidRPr="00124AEF" w:rsidRDefault="00775D16" w:rsidP="007E6AF2">
            <w:pPr>
              <w:jc w:val="center"/>
              <w:rPr>
                <w:b/>
              </w:rPr>
            </w:pPr>
            <w:r w:rsidRPr="00124AEF">
              <w:rPr>
                <w:b/>
              </w:rPr>
              <w:t>R07</w:t>
            </w:r>
          </w:p>
        </w:tc>
      </w:tr>
      <w:tr w:rsidR="009A474E" w:rsidTr="007E6AF2">
        <w:trPr>
          <w:trHeight w:val="1000"/>
        </w:trPr>
        <w:tc>
          <w:tcPr>
            <w:tcW w:w="2516" w:type="dxa"/>
            <w:vAlign w:val="center"/>
          </w:tcPr>
          <w:p w:rsidR="009A474E" w:rsidRDefault="009A474E" w:rsidP="007E6AF2">
            <w:pPr>
              <w:jc w:val="center"/>
            </w:pPr>
            <w:r>
              <w:t>18-11-2016</w:t>
            </w:r>
          </w:p>
          <w:p w:rsidR="009A474E" w:rsidRDefault="009A474E" w:rsidP="007E6AF2">
            <w:pPr>
              <w:jc w:val="center"/>
            </w:pPr>
            <w:r>
              <w:t>F</w:t>
            </w:r>
            <w:r w:rsidR="00A339E6">
              <w:t>riday</w:t>
            </w:r>
          </w:p>
        </w:tc>
        <w:tc>
          <w:tcPr>
            <w:tcW w:w="3082" w:type="dxa"/>
            <w:vAlign w:val="center"/>
          </w:tcPr>
          <w:p w:rsidR="00BB5BD9" w:rsidRPr="00BB5BD9" w:rsidRDefault="00BB5BD9" w:rsidP="007E6AF2">
            <w:pPr>
              <w:jc w:val="center"/>
            </w:pPr>
            <w:r w:rsidRPr="00BB5BD9">
              <w:t>BIOPHARMACEUTICS &amp;</w:t>
            </w:r>
          </w:p>
          <w:p w:rsidR="009A474E" w:rsidRDefault="00BB5BD9" w:rsidP="007E6AF2">
            <w:pPr>
              <w:jc w:val="center"/>
            </w:pPr>
            <w:r w:rsidRPr="00BB5BD9">
              <w:t>PHARMACOKINETICS</w:t>
            </w:r>
          </w:p>
        </w:tc>
        <w:tc>
          <w:tcPr>
            <w:tcW w:w="3510" w:type="dxa"/>
            <w:vAlign w:val="center"/>
          </w:tcPr>
          <w:p w:rsidR="009A474E" w:rsidRDefault="00816F03" w:rsidP="007E6AF2">
            <w:pPr>
              <w:jc w:val="center"/>
            </w:pPr>
            <w:r w:rsidRPr="00BB5BD9">
              <w:t>BIOPHARMACEUTICS AND PHARMACOKINETICS</w:t>
            </w:r>
          </w:p>
        </w:tc>
        <w:tc>
          <w:tcPr>
            <w:tcW w:w="3870" w:type="dxa"/>
            <w:vAlign w:val="center"/>
          </w:tcPr>
          <w:p w:rsidR="009A474E" w:rsidRDefault="00816F03" w:rsidP="007E6AF2">
            <w:pPr>
              <w:jc w:val="center"/>
            </w:pPr>
            <w:r w:rsidRPr="00BB5BD9">
              <w:t>PHARMACEUTICAL ANALYSIS-II</w:t>
            </w:r>
          </w:p>
        </w:tc>
      </w:tr>
      <w:tr w:rsidR="009A474E" w:rsidTr="007E6AF2">
        <w:trPr>
          <w:trHeight w:val="594"/>
        </w:trPr>
        <w:tc>
          <w:tcPr>
            <w:tcW w:w="2516" w:type="dxa"/>
            <w:vAlign w:val="center"/>
          </w:tcPr>
          <w:p w:rsidR="009A474E" w:rsidRDefault="009A474E" w:rsidP="007E6AF2">
            <w:pPr>
              <w:jc w:val="center"/>
            </w:pPr>
            <w:r>
              <w:t>2</w:t>
            </w:r>
            <w:r w:rsidR="00B433A7">
              <w:t>2</w:t>
            </w:r>
            <w:r>
              <w:t>-11-2016</w:t>
            </w:r>
          </w:p>
          <w:p w:rsidR="009A474E" w:rsidRDefault="00B433A7" w:rsidP="007E6AF2">
            <w:pPr>
              <w:jc w:val="center"/>
            </w:pPr>
            <w:r>
              <w:t>T</w:t>
            </w:r>
            <w:r w:rsidR="00A339E6">
              <w:t>uesday</w:t>
            </w:r>
          </w:p>
        </w:tc>
        <w:tc>
          <w:tcPr>
            <w:tcW w:w="3082" w:type="dxa"/>
            <w:vAlign w:val="center"/>
          </w:tcPr>
          <w:p w:rsidR="009A474E" w:rsidRDefault="00BB5BD9" w:rsidP="007E6AF2">
            <w:pPr>
              <w:jc w:val="center"/>
            </w:pPr>
            <w:r w:rsidRPr="00BB5BD9">
              <w:t>PHARMACOGNOSY III</w:t>
            </w:r>
          </w:p>
        </w:tc>
        <w:tc>
          <w:tcPr>
            <w:tcW w:w="3510" w:type="dxa"/>
            <w:vAlign w:val="center"/>
          </w:tcPr>
          <w:p w:rsidR="009A474E" w:rsidRPr="001C5621" w:rsidRDefault="00816F03" w:rsidP="007E6AF2">
            <w:pPr>
              <w:jc w:val="center"/>
            </w:pPr>
            <w:r w:rsidRPr="00BB5BD9">
              <w:t>PHARMACEUTICAL ANALYSIS - II</w:t>
            </w:r>
          </w:p>
        </w:tc>
        <w:tc>
          <w:tcPr>
            <w:tcW w:w="3870" w:type="dxa"/>
            <w:vAlign w:val="center"/>
          </w:tcPr>
          <w:p w:rsidR="009A474E" w:rsidRDefault="00816F03" w:rsidP="007E6AF2">
            <w:pPr>
              <w:jc w:val="center"/>
            </w:pPr>
            <w:r w:rsidRPr="00BB5BD9">
              <w:t>PHARMACY ADMINISTRATION</w:t>
            </w:r>
          </w:p>
        </w:tc>
      </w:tr>
      <w:tr w:rsidR="009A474E" w:rsidTr="007E6AF2">
        <w:trPr>
          <w:trHeight w:val="615"/>
        </w:trPr>
        <w:tc>
          <w:tcPr>
            <w:tcW w:w="2516" w:type="dxa"/>
            <w:vAlign w:val="center"/>
          </w:tcPr>
          <w:p w:rsidR="009A474E" w:rsidRDefault="009A474E" w:rsidP="007E6AF2">
            <w:pPr>
              <w:jc w:val="center"/>
            </w:pPr>
            <w:r>
              <w:t>2</w:t>
            </w:r>
            <w:r w:rsidR="00B433A7">
              <w:t>4</w:t>
            </w:r>
            <w:r>
              <w:t>-11-2016</w:t>
            </w:r>
          </w:p>
          <w:p w:rsidR="009A474E" w:rsidRDefault="00B433A7" w:rsidP="007E6AF2">
            <w:pPr>
              <w:jc w:val="center"/>
            </w:pPr>
            <w:r>
              <w:t>T</w:t>
            </w:r>
            <w:r w:rsidR="00A339E6">
              <w:t>hursday</w:t>
            </w:r>
          </w:p>
        </w:tc>
        <w:tc>
          <w:tcPr>
            <w:tcW w:w="3082" w:type="dxa"/>
            <w:vAlign w:val="center"/>
          </w:tcPr>
          <w:p w:rsidR="00BB5BD9" w:rsidRPr="00BB5BD9" w:rsidRDefault="00BB5BD9" w:rsidP="007E6AF2">
            <w:pPr>
              <w:jc w:val="center"/>
            </w:pPr>
            <w:r w:rsidRPr="00BB5BD9">
              <w:t>PHARMACOLOGY-III</w:t>
            </w:r>
          </w:p>
          <w:p w:rsidR="009A474E" w:rsidRDefault="009A474E" w:rsidP="007E6AF2">
            <w:pPr>
              <w:jc w:val="center"/>
            </w:pPr>
          </w:p>
        </w:tc>
        <w:tc>
          <w:tcPr>
            <w:tcW w:w="3510" w:type="dxa"/>
            <w:vAlign w:val="center"/>
          </w:tcPr>
          <w:p w:rsidR="009A474E" w:rsidRPr="001C5621" w:rsidRDefault="00816F03" w:rsidP="007E6AF2">
            <w:pPr>
              <w:jc w:val="center"/>
            </w:pPr>
            <w:r w:rsidRPr="00BB5BD9">
              <w:t>PHARMACOLOGY III</w:t>
            </w:r>
          </w:p>
        </w:tc>
        <w:tc>
          <w:tcPr>
            <w:tcW w:w="3870" w:type="dxa"/>
            <w:vAlign w:val="center"/>
          </w:tcPr>
          <w:p w:rsidR="009A474E" w:rsidRDefault="00816F03" w:rsidP="007E6AF2">
            <w:pPr>
              <w:jc w:val="center"/>
            </w:pPr>
            <w:r w:rsidRPr="00BB5BD9">
              <w:t>MEDICINAL CHEMISTRY-II</w:t>
            </w:r>
          </w:p>
        </w:tc>
      </w:tr>
      <w:tr w:rsidR="00D6404C" w:rsidTr="007E6AF2">
        <w:trPr>
          <w:trHeight w:val="806"/>
        </w:trPr>
        <w:tc>
          <w:tcPr>
            <w:tcW w:w="2516" w:type="dxa"/>
            <w:vAlign w:val="center"/>
          </w:tcPr>
          <w:p w:rsidR="00D6404C" w:rsidRDefault="007B2207" w:rsidP="007E6AF2">
            <w:pPr>
              <w:jc w:val="center"/>
            </w:pPr>
            <w:r>
              <w:t>2</w:t>
            </w:r>
            <w:r w:rsidR="00B433A7">
              <w:t>8</w:t>
            </w:r>
            <w:r w:rsidR="00D6404C">
              <w:t>-11-2016</w:t>
            </w:r>
          </w:p>
          <w:p w:rsidR="00D6404C" w:rsidRDefault="00B433A7" w:rsidP="007E6AF2">
            <w:pPr>
              <w:jc w:val="center"/>
            </w:pPr>
            <w:r>
              <w:t>M</w:t>
            </w:r>
            <w:r w:rsidR="00A339E6">
              <w:t>onday</w:t>
            </w:r>
          </w:p>
        </w:tc>
        <w:tc>
          <w:tcPr>
            <w:tcW w:w="3082" w:type="dxa"/>
            <w:vAlign w:val="center"/>
          </w:tcPr>
          <w:p w:rsidR="00BB5BD9" w:rsidRPr="00BB5BD9" w:rsidRDefault="00BB5BD9" w:rsidP="007E6AF2">
            <w:pPr>
              <w:jc w:val="center"/>
            </w:pPr>
            <w:r w:rsidRPr="00BB5BD9">
              <w:t>MEDICINAL CHEMISTRY – II</w:t>
            </w:r>
          </w:p>
          <w:p w:rsidR="00D6404C" w:rsidRPr="00775D16" w:rsidRDefault="00D6404C" w:rsidP="007E6AF2">
            <w:pPr>
              <w:jc w:val="center"/>
            </w:pPr>
          </w:p>
        </w:tc>
        <w:tc>
          <w:tcPr>
            <w:tcW w:w="3510" w:type="dxa"/>
            <w:vAlign w:val="center"/>
          </w:tcPr>
          <w:p w:rsidR="00D6404C" w:rsidRPr="001C5621" w:rsidRDefault="00816F03" w:rsidP="007E6AF2">
            <w:pPr>
              <w:jc w:val="center"/>
            </w:pPr>
            <w:r w:rsidRPr="00BB5BD9">
              <w:t>MEDICINAL CHEMISTRY II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:rsidR="00D6404C" w:rsidRDefault="00816F03" w:rsidP="007E6AF2">
            <w:pPr>
              <w:jc w:val="center"/>
            </w:pPr>
            <w:r w:rsidRPr="00BB5BD9">
              <w:t>BIOPHARMACEUTICS AND PHARMACOKINETICS</w:t>
            </w:r>
          </w:p>
        </w:tc>
      </w:tr>
      <w:tr w:rsidR="00D6404C" w:rsidTr="007E6AF2">
        <w:trPr>
          <w:trHeight w:val="985"/>
        </w:trPr>
        <w:tc>
          <w:tcPr>
            <w:tcW w:w="2516" w:type="dxa"/>
            <w:vAlign w:val="center"/>
          </w:tcPr>
          <w:p w:rsidR="00D6404C" w:rsidRDefault="00B433A7" w:rsidP="007E6AF2">
            <w:pPr>
              <w:jc w:val="center"/>
            </w:pPr>
            <w:r>
              <w:t>30</w:t>
            </w:r>
            <w:r w:rsidR="00D6404C">
              <w:t>-11-2016</w:t>
            </w:r>
          </w:p>
          <w:p w:rsidR="00D6404C" w:rsidRDefault="00B433A7" w:rsidP="007E6AF2">
            <w:pPr>
              <w:jc w:val="center"/>
            </w:pPr>
            <w:r>
              <w:t>W</w:t>
            </w:r>
            <w:r w:rsidR="00A339E6">
              <w:t>ednesday</w:t>
            </w:r>
          </w:p>
        </w:tc>
        <w:tc>
          <w:tcPr>
            <w:tcW w:w="3082" w:type="dxa"/>
            <w:vAlign w:val="center"/>
          </w:tcPr>
          <w:p w:rsidR="00D6404C" w:rsidRPr="00775D16" w:rsidRDefault="00BB5BD9" w:rsidP="007E6AF2">
            <w:pPr>
              <w:jc w:val="center"/>
            </w:pPr>
            <w:r w:rsidRPr="00BB5BD9">
              <w:t>PHARMACY ADMINISTRATION</w:t>
            </w:r>
          </w:p>
        </w:tc>
        <w:tc>
          <w:tcPr>
            <w:tcW w:w="3510" w:type="dxa"/>
            <w:vAlign w:val="center"/>
          </w:tcPr>
          <w:p w:rsidR="00D6404C" w:rsidRPr="001C5621" w:rsidRDefault="00816F03" w:rsidP="007E6AF2">
            <w:pPr>
              <w:jc w:val="center"/>
            </w:pPr>
            <w:r w:rsidRPr="00BB5BD9">
              <w:t>PHARMACY ADMINISTRATION</w:t>
            </w:r>
          </w:p>
        </w:tc>
        <w:tc>
          <w:tcPr>
            <w:tcW w:w="3870" w:type="dxa"/>
            <w:vAlign w:val="center"/>
          </w:tcPr>
          <w:p w:rsidR="00D6404C" w:rsidRDefault="00816F03" w:rsidP="007E6AF2">
            <w:pPr>
              <w:jc w:val="center"/>
            </w:pPr>
            <w:r w:rsidRPr="00BB5BD9">
              <w:t>PHARMACOLOGY-III</w:t>
            </w:r>
          </w:p>
        </w:tc>
      </w:tr>
    </w:tbl>
    <w:p w:rsidR="00B62632" w:rsidRDefault="00B62632" w:rsidP="007C76AF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Segoe UI" w:hAnsi="Segoe UI" w:cs="Segoe UI"/>
          <w:b/>
          <w:bCs/>
          <w:sz w:val="19"/>
          <w:szCs w:val="19"/>
        </w:rPr>
      </w:pP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A339E6">
        <w:rPr>
          <w:rFonts w:ascii="Segoe UI" w:hAnsi="Segoe UI" w:cs="Segoe UI"/>
          <w:b/>
          <w:bCs/>
          <w:sz w:val="19"/>
          <w:szCs w:val="19"/>
        </w:rPr>
        <w:t>2</w:t>
      </w:r>
      <w:r w:rsidR="003637F3">
        <w:rPr>
          <w:rFonts w:ascii="Segoe UI" w:hAnsi="Segoe UI" w:cs="Segoe UI"/>
          <w:b/>
          <w:bCs/>
          <w:sz w:val="19"/>
          <w:szCs w:val="19"/>
        </w:rPr>
        <w:t>1</w:t>
      </w:r>
      <w:r>
        <w:rPr>
          <w:rFonts w:ascii="Segoe UI" w:hAnsi="Segoe UI" w:cs="Segoe UI"/>
          <w:b/>
          <w:bCs/>
          <w:sz w:val="19"/>
          <w:szCs w:val="19"/>
        </w:rPr>
        <w:t>-</w:t>
      </w:r>
      <w:r w:rsidR="001E2AC6">
        <w:rPr>
          <w:rFonts w:ascii="Segoe UI" w:hAnsi="Segoe UI" w:cs="Segoe UI"/>
          <w:b/>
          <w:bCs/>
          <w:sz w:val="19"/>
          <w:szCs w:val="19"/>
        </w:rPr>
        <w:t>10</w:t>
      </w:r>
      <w:r>
        <w:rPr>
          <w:rFonts w:ascii="Segoe UI" w:hAnsi="Segoe UI" w:cs="Segoe UI"/>
          <w:b/>
          <w:bCs/>
          <w:sz w:val="19"/>
          <w:szCs w:val="19"/>
        </w:rPr>
        <w:t>-2016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C76AF" w:rsidRDefault="007E7C85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t>Sd/-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7C76AF" w:rsidRDefault="007C76AF" w:rsidP="007C76AF">
      <w:pPr>
        <w:widowControl w:val="0"/>
        <w:overflowPunct w:val="0"/>
        <w:autoSpaceDE w:val="0"/>
        <w:autoSpaceDN w:val="0"/>
        <w:adjustRightInd w:val="0"/>
        <w:spacing w:after="0" w:line="202" w:lineRule="auto"/>
        <w:ind w:right="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 xml:space="preserve">.ANY OMISSIONS OR CLASHES IN THIS TIME TABLE MAY PLEASE BE INFORMED TO THE CONTROLLER OF EXAMINATIONS IMMEDIATELY </w:t>
      </w:r>
    </w:p>
    <w:p w:rsidR="007C76AF" w:rsidRDefault="007C76AF" w:rsidP="007C76AF">
      <w:pPr>
        <w:widowControl w:val="0"/>
        <w:overflowPunct w:val="0"/>
        <w:autoSpaceDE w:val="0"/>
        <w:autoSpaceDN w:val="0"/>
        <w:adjustRightInd w:val="0"/>
        <w:spacing w:after="0" w:line="20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>.EVEN IF GOVERNMENT DECLARES HOLIDAY ON ANY OF THE ABOVE DATES.THE EXAMINATIONS SHALL BE CONDUCTED AS USUAL</w:t>
      </w:r>
    </w:p>
    <w:p w:rsidR="004F227C" w:rsidRDefault="004F227C"/>
    <w:sectPr w:rsidR="004F227C" w:rsidSect="00775D16">
      <w:pgSz w:w="15840" w:h="12240" w:orient="landscape"/>
      <w:pgMar w:top="450" w:right="1440" w:bottom="5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A6E54"/>
    <w:rsid w:val="000E242E"/>
    <w:rsid w:val="00124AEF"/>
    <w:rsid w:val="001C5621"/>
    <w:rsid w:val="001E2AC6"/>
    <w:rsid w:val="00320AC4"/>
    <w:rsid w:val="003637F3"/>
    <w:rsid w:val="003C57AB"/>
    <w:rsid w:val="004F227C"/>
    <w:rsid w:val="00562CBD"/>
    <w:rsid w:val="00592A53"/>
    <w:rsid w:val="00713F31"/>
    <w:rsid w:val="00775D16"/>
    <w:rsid w:val="007A6E54"/>
    <w:rsid w:val="007B2207"/>
    <w:rsid w:val="007C76AF"/>
    <w:rsid w:val="007E6AF2"/>
    <w:rsid w:val="007E7C85"/>
    <w:rsid w:val="00816F03"/>
    <w:rsid w:val="00842C1D"/>
    <w:rsid w:val="00852D91"/>
    <w:rsid w:val="00875626"/>
    <w:rsid w:val="009A474E"/>
    <w:rsid w:val="00A339E6"/>
    <w:rsid w:val="00A9256B"/>
    <w:rsid w:val="00B433A7"/>
    <w:rsid w:val="00B62632"/>
    <w:rsid w:val="00B92E1F"/>
    <w:rsid w:val="00BB5BD9"/>
    <w:rsid w:val="00BB6A15"/>
    <w:rsid w:val="00BB6E90"/>
    <w:rsid w:val="00D520C0"/>
    <w:rsid w:val="00D6404C"/>
    <w:rsid w:val="00EA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25</cp:revision>
  <cp:lastPrinted>2016-10-21T05:47:00Z</cp:lastPrinted>
  <dcterms:created xsi:type="dcterms:W3CDTF">2016-09-28T10:58:00Z</dcterms:created>
  <dcterms:modified xsi:type="dcterms:W3CDTF">2016-10-21T12:05:00Z</dcterms:modified>
</cp:coreProperties>
</file>